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na sprzedaż autobus</w:t>
      </w:r>
      <w:r w:rsidR="0036634D">
        <w:rPr>
          <w:rFonts w:ascii="TimesNewRomanPS-BoldMT" w:hAnsi="TimesNewRomanPS-BoldMT" w:cs="TimesNewRomanPS-BoldMT"/>
          <w:b/>
          <w:bCs/>
          <w:sz w:val="20"/>
          <w:szCs w:val="20"/>
        </w:rPr>
        <w:t>ów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których</w:t>
      </w:r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zawarta w dniu ………………….. 20</w:t>
      </w:r>
      <w:r w:rsidR="00C64DB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 xml:space="preserve"> r.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 Sportu i Gospodarki Komunalnej 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  <w:bCs/>
        </w:rPr>
        <w:t>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>reprezentowaną przez Żanetę Zienkiewicz-Osiecką  - Kierownika GOSiGK w Tychowie</w:t>
      </w:r>
      <w:r w:rsidR="00A41457" w:rsidRPr="00C64DBA">
        <w:rPr>
          <w:rFonts w:ascii="Arial" w:hAnsi="Arial" w:cs="Arial"/>
          <w:bCs/>
        </w:rPr>
        <w:t>,</w:t>
      </w:r>
      <w:r w:rsidR="00C64DBA" w:rsidRPr="00C64DBA">
        <w:rPr>
          <w:rFonts w:ascii="Arial" w:hAnsi="Arial" w:cs="Arial"/>
          <w:bCs/>
        </w:rPr>
        <w:t xml:space="preserve"> przy kontrasygnacie głównego księgowego – Jarosława Jakimiuka</w:t>
      </w:r>
      <w:r w:rsidR="00A41457">
        <w:rPr>
          <w:rFonts w:ascii="Arial" w:hAnsi="Arial" w:cs="Arial"/>
          <w:b/>
          <w:bCs/>
        </w:rPr>
        <w:t xml:space="preserve"> </w:t>
      </w:r>
      <w:r w:rsidR="00A41457">
        <w:rPr>
          <w:rFonts w:ascii="Arial" w:hAnsi="Arial" w:cs="Arial"/>
          <w:bCs/>
        </w:rPr>
        <w:t>w dalszej treści umowy zwan</w:t>
      </w:r>
      <w:bookmarkStart w:id="0" w:name="_GoBack"/>
      <w:bookmarkEnd w:id="0"/>
      <w:r w:rsidR="00A41457">
        <w:rPr>
          <w:rFonts w:ascii="Arial" w:hAnsi="Arial" w:cs="Arial"/>
          <w:bCs/>
        </w:rPr>
        <w:t>ą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a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w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>jest właścicielem autobusu marki „……………….”</w:t>
      </w:r>
      <w:r w:rsidR="00A41457">
        <w:rPr>
          <w:rFonts w:ascii="Arial" w:hAnsi="Arial" w:cs="Arial"/>
        </w:rPr>
        <w:t>model ……………., VIN ………………………</w:t>
      </w:r>
      <w:r w:rsidRPr="000C046A">
        <w:rPr>
          <w:rFonts w:ascii="Arial" w:hAnsi="Arial" w:cs="Arial"/>
        </w:rPr>
        <w:t xml:space="preserve"> o numerze rejestracyjnym ZBI ……., rok produkcji  ………….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Sprzedający oświadcza, że w/w autobus był zaewidencjonowany jako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 xml:space="preserve">przedmiot umowy z ust.1 niniejszego paragrafu 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kwota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plus podatek VAT 23% w wysokości ………………………….. zł,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brutto …………………..zł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>niej jednak niż w terminie 7 dni licząc od daty zapłaty ceny, a w przypadku naruszenia tego obowiązku Kupujący zapłaci Sprzedającemu karę umowną w kwocie 100 zł. za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Kupujący potwierdzi odbiór autobusu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lastRenderedPageBreak/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Kupujący oświadcza, że zapoznał się ze stanem technicznym nabywanego autobusu.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Podpis Sprzedającego wraz z 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(wraz z pieczątką jeśli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302EBA"/>
    <w:rsid w:val="0036634D"/>
    <w:rsid w:val="003D4113"/>
    <w:rsid w:val="00536EE8"/>
    <w:rsid w:val="007459BA"/>
    <w:rsid w:val="0077181B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A1517"/>
    <w:rsid w:val="00C64DBA"/>
    <w:rsid w:val="00C967A6"/>
    <w:rsid w:val="00E503F3"/>
    <w:rsid w:val="00E96DEA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2</cp:revision>
  <cp:lastPrinted>2019-07-30T07:12:00Z</cp:lastPrinted>
  <dcterms:created xsi:type="dcterms:W3CDTF">2020-06-08T08:31:00Z</dcterms:created>
  <dcterms:modified xsi:type="dcterms:W3CDTF">2020-06-08T08:31:00Z</dcterms:modified>
</cp:coreProperties>
</file>