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C83" w:rsidRDefault="00C33C83" w:rsidP="00C33C83">
      <w:pPr>
        <w:jc w:val="right"/>
      </w:pPr>
      <w:r>
        <w:t>Tychowo, 09.11.2023</w:t>
      </w:r>
      <w:proofErr w:type="gramStart"/>
      <w:r>
        <w:t>r</w:t>
      </w:r>
      <w:proofErr w:type="gramEnd"/>
      <w:r>
        <w:t>.</w:t>
      </w:r>
    </w:p>
    <w:p w:rsidR="00C33C83" w:rsidRDefault="00C33C83" w:rsidP="00C33C83"/>
    <w:p w:rsidR="00C33C83" w:rsidRPr="00C33C83" w:rsidRDefault="00C33C83" w:rsidP="00C33C83">
      <w:pPr>
        <w:jc w:val="center"/>
        <w:rPr>
          <w:b/>
        </w:rPr>
      </w:pPr>
      <w:r w:rsidRPr="00C33C83">
        <w:rPr>
          <w:b/>
        </w:rPr>
        <w:t>ZAWIADOMIENIE O UNIEWAŻNIENIU POSTĘPOWANIA W</w:t>
      </w:r>
    </w:p>
    <w:p w:rsidR="00C33C83" w:rsidRDefault="00C33C83" w:rsidP="00C33C83">
      <w:pPr>
        <w:jc w:val="center"/>
        <w:rPr>
          <w:b/>
        </w:rPr>
      </w:pPr>
      <w:r w:rsidRPr="00C33C83">
        <w:rPr>
          <w:b/>
        </w:rPr>
        <w:t>TRYBIE ZAPYTANIA OFERTOWEGO</w:t>
      </w:r>
    </w:p>
    <w:p w:rsidR="00C33C83" w:rsidRDefault="00C33C83" w:rsidP="00C33C83">
      <w:pPr>
        <w:jc w:val="center"/>
      </w:pPr>
    </w:p>
    <w:p w:rsidR="00C33C83" w:rsidRDefault="00C33C83" w:rsidP="00181889">
      <w:pPr>
        <w:jc w:val="both"/>
      </w:pPr>
      <w:r>
        <w:t xml:space="preserve"> </w:t>
      </w:r>
      <w:r>
        <w:tab/>
      </w:r>
      <w:r>
        <w:t>Zamawiający unieważnia postępowanie prowadzone w trybie z</w:t>
      </w:r>
      <w:r>
        <w:t>apytania ofertowego ogłoszonego w dniu 25.10.2023</w:t>
      </w:r>
      <w:proofErr w:type="gramStart"/>
      <w:r>
        <w:t>r</w:t>
      </w:r>
      <w:proofErr w:type="gramEnd"/>
      <w:r>
        <w:t xml:space="preserve">. na stronie </w:t>
      </w:r>
      <w:hyperlink r:id="rId4" w:history="1">
        <w:r w:rsidR="00181889" w:rsidRPr="00757427">
          <w:rPr>
            <w:rStyle w:val="Hipercze"/>
          </w:rPr>
          <w:t>www.bip.gosigk.tychowo.</w:t>
        </w:r>
        <w:proofErr w:type="gramStart"/>
        <w:r w:rsidR="00181889" w:rsidRPr="00757427">
          <w:rPr>
            <w:rStyle w:val="Hipercze"/>
          </w:rPr>
          <w:t>pl</w:t>
        </w:r>
      </w:hyperlink>
      <w:r w:rsidR="00181889">
        <w:t xml:space="preserve"> </w:t>
      </w:r>
      <w:r>
        <w:t xml:space="preserve">, </w:t>
      </w:r>
      <w:proofErr w:type="gramEnd"/>
      <w:r>
        <w:t>które</w:t>
      </w:r>
      <w:r>
        <w:t xml:space="preserve">go przedmiotem było: „Zimowe utrzymanie dróg na terenie gminy Tychowo w sezonie zimowym w latach: 2023/2024, </w:t>
      </w:r>
      <w:r w:rsidR="00181889">
        <w:t>2024/2025”.</w:t>
      </w:r>
    </w:p>
    <w:p w:rsidR="00C33C83" w:rsidRDefault="00C33C83" w:rsidP="00181889">
      <w:pPr>
        <w:ind w:firstLine="708"/>
        <w:jc w:val="both"/>
      </w:pPr>
      <w:r>
        <w:t xml:space="preserve">Powtórne zapytanie ofertowe na w/w zamówienie wraz </w:t>
      </w:r>
      <w:r w:rsidR="00181889">
        <w:t>ze zmianami w opisie zawartości oferty</w:t>
      </w:r>
      <w:r>
        <w:t xml:space="preserve"> zostanie zamieszczone na stronie int</w:t>
      </w:r>
      <w:r w:rsidR="00181889">
        <w:t xml:space="preserve">ernetowej </w:t>
      </w:r>
      <w:hyperlink r:id="rId5" w:history="1">
        <w:r w:rsidR="00181889" w:rsidRPr="00757427">
          <w:rPr>
            <w:rStyle w:val="Hipercze"/>
          </w:rPr>
          <w:t>www.bip.gosigk.tychowo.pl</w:t>
        </w:r>
      </w:hyperlink>
      <w:r w:rsidR="00181889">
        <w:t xml:space="preserve"> </w:t>
      </w:r>
      <w:r>
        <w:t>w późniejszym terminie.</w:t>
      </w:r>
    </w:p>
    <w:p w:rsidR="004E5930" w:rsidRDefault="004E5930" w:rsidP="004E5930">
      <w:pPr>
        <w:jc w:val="center"/>
      </w:pPr>
    </w:p>
    <w:p w:rsidR="00C33C83" w:rsidRDefault="004E5930" w:rsidP="004E5930">
      <w:pPr>
        <w:ind w:left="4248" w:firstLine="708"/>
        <w:jc w:val="center"/>
      </w:pPr>
      <w:r>
        <w:t>Robert Łysiak</w:t>
      </w:r>
    </w:p>
    <w:p w:rsidR="0003704D" w:rsidRDefault="004E5930" w:rsidP="004E5930">
      <w:pPr>
        <w:ind w:left="4248" w:firstLine="708"/>
        <w:jc w:val="center"/>
      </w:pPr>
      <w:r>
        <w:t>Kierownik Gminnego Ośrodka Sportu</w:t>
      </w:r>
    </w:p>
    <w:p w:rsidR="004E5930" w:rsidRDefault="004E5930" w:rsidP="004E5930">
      <w:pPr>
        <w:ind w:left="4248" w:firstLine="708"/>
        <w:jc w:val="center"/>
      </w:pPr>
      <w:r>
        <w:t>i</w:t>
      </w:r>
      <w:bookmarkStart w:id="0" w:name="_GoBack"/>
      <w:bookmarkEnd w:id="0"/>
      <w:r>
        <w:t xml:space="preserve"> Gospodarki Komunalnej</w:t>
      </w:r>
    </w:p>
    <w:sectPr w:rsidR="004E5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C83"/>
    <w:rsid w:val="0003704D"/>
    <w:rsid w:val="00181889"/>
    <w:rsid w:val="004E5930"/>
    <w:rsid w:val="00C33C83"/>
    <w:rsid w:val="00D8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D30A5-67CC-4160-8ABB-32BC71E68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818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gosigk.tychowo.pl" TargetMode="External"/><Relationship Id="rId4" Type="http://schemas.openxmlformats.org/officeDocument/2006/relationships/hyperlink" Target="http://www.bip.gosigk.tych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1</cp:revision>
  <dcterms:created xsi:type="dcterms:W3CDTF">2023-11-09T13:18:00Z</dcterms:created>
  <dcterms:modified xsi:type="dcterms:W3CDTF">2023-11-09T13:40:00Z</dcterms:modified>
</cp:coreProperties>
</file>