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CAE08" w14:textId="77777777" w:rsidR="00D412C5" w:rsidRDefault="00D412C5" w:rsidP="00D412C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01/2024</w:t>
      </w:r>
    </w:p>
    <w:p w14:paraId="7B8D1C74" w14:textId="760528EC" w:rsidR="00D412C5" w:rsidRPr="00C30308" w:rsidRDefault="00D412C5" w:rsidP="00D412C5">
      <w:pPr>
        <w:jc w:val="center"/>
        <w:rPr>
          <w:b/>
          <w:bCs/>
          <w:sz w:val="28"/>
          <w:szCs w:val="28"/>
        </w:rPr>
      </w:pPr>
      <w:r w:rsidRPr="00C30308">
        <w:rPr>
          <w:b/>
          <w:bCs/>
          <w:sz w:val="28"/>
          <w:szCs w:val="28"/>
        </w:rPr>
        <w:t xml:space="preserve">  Kierownika Gminnego Ośrodka Sportu i Gospodarki Komunalnej w Tychowie  </w:t>
      </w:r>
      <w:r>
        <w:rPr>
          <w:b/>
          <w:bCs/>
          <w:sz w:val="28"/>
          <w:szCs w:val="28"/>
        </w:rPr>
        <w:t xml:space="preserve">z dnia 02 stycznia  2024r. </w:t>
      </w:r>
      <w:r w:rsidRPr="00C30308">
        <w:rPr>
          <w:b/>
          <w:bCs/>
          <w:sz w:val="28"/>
          <w:szCs w:val="28"/>
        </w:rPr>
        <w:t xml:space="preserve">w sprawie </w:t>
      </w:r>
      <w:r>
        <w:rPr>
          <w:b/>
          <w:bCs/>
          <w:sz w:val="28"/>
          <w:szCs w:val="28"/>
        </w:rPr>
        <w:t xml:space="preserve">wprowadzenia </w:t>
      </w:r>
      <w:r w:rsidRPr="00C30308">
        <w:rPr>
          <w:b/>
          <w:bCs/>
          <w:sz w:val="28"/>
          <w:szCs w:val="28"/>
        </w:rPr>
        <w:t xml:space="preserve"> Regulaminu </w:t>
      </w:r>
      <w:r>
        <w:rPr>
          <w:b/>
          <w:bCs/>
          <w:sz w:val="28"/>
          <w:szCs w:val="28"/>
        </w:rPr>
        <w:t xml:space="preserve">Pracy                          </w:t>
      </w:r>
      <w:r w:rsidRPr="00C30308">
        <w:rPr>
          <w:b/>
          <w:bCs/>
          <w:sz w:val="28"/>
          <w:szCs w:val="28"/>
        </w:rPr>
        <w:t xml:space="preserve"> w Gminnym Ośrodku Sportu</w:t>
      </w:r>
      <w:r>
        <w:rPr>
          <w:b/>
          <w:bCs/>
          <w:sz w:val="28"/>
          <w:szCs w:val="28"/>
        </w:rPr>
        <w:t xml:space="preserve"> </w:t>
      </w:r>
      <w:r w:rsidRPr="00C30308">
        <w:rPr>
          <w:b/>
          <w:bCs/>
          <w:sz w:val="28"/>
          <w:szCs w:val="28"/>
        </w:rPr>
        <w:t xml:space="preserve"> i Gospodarki Komunalnej w Tychowie</w:t>
      </w:r>
    </w:p>
    <w:p w14:paraId="6F898D24" w14:textId="77777777" w:rsidR="00D412C5" w:rsidRDefault="00D412C5" w:rsidP="00D412C5">
      <w:pPr>
        <w:jc w:val="center"/>
        <w:rPr>
          <w:b/>
          <w:bCs/>
          <w:sz w:val="30"/>
          <w:szCs w:val="30"/>
        </w:rPr>
      </w:pPr>
    </w:p>
    <w:p w14:paraId="0AF899CA" w14:textId="5300A6A4" w:rsidR="00D412C5" w:rsidRPr="008A5BC0" w:rsidRDefault="00D412C5" w:rsidP="00D412C5">
      <w:pPr>
        <w:jc w:val="both"/>
        <w:rPr>
          <w:rFonts w:cstheme="minorHAnsi"/>
          <w:sz w:val="24"/>
          <w:szCs w:val="24"/>
        </w:rPr>
      </w:pPr>
      <w:r w:rsidRPr="008A5BC0">
        <w:rPr>
          <w:rFonts w:cstheme="minorHAnsi"/>
          <w:sz w:val="24"/>
          <w:szCs w:val="24"/>
        </w:rPr>
        <w:t xml:space="preserve">Na podstawie art. </w:t>
      </w:r>
      <w:r>
        <w:rPr>
          <w:rFonts w:cstheme="minorHAnsi"/>
          <w:sz w:val="24"/>
          <w:szCs w:val="24"/>
        </w:rPr>
        <w:t>104</w:t>
      </w:r>
      <w:r w:rsidRPr="0072021E"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§ 2</w:t>
      </w:r>
      <w:r w:rsidRPr="008A5BC0">
        <w:rPr>
          <w:rFonts w:cstheme="minorHAnsi"/>
          <w:sz w:val="24"/>
          <w:szCs w:val="24"/>
        </w:rPr>
        <w:t xml:space="preserve"> ustawy z dnia 26 czerwca 1974r. </w:t>
      </w:r>
      <w:r>
        <w:rPr>
          <w:rFonts w:cstheme="minorHAnsi"/>
          <w:sz w:val="24"/>
          <w:szCs w:val="24"/>
        </w:rPr>
        <w:t xml:space="preserve">- </w:t>
      </w:r>
      <w:r w:rsidRPr="008A5BC0">
        <w:rPr>
          <w:rFonts w:cstheme="minorHAnsi"/>
          <w:sz w:val="24"/>
          <w:szCs w:val="24"/>
        </w:rPr>
        <w:t>Kodeks Prac</w:t>
      </w:r>
      <w:r>
        <w:rPr>
          <w:rFonts w:cstheme="minorHAnsi"/>
          <w:sz w:val="24"/>
          <w:szCs w:val="24"/>
        </w:rPr>
        <w:t xml:space="preserve">y </w:t>
      </w:r>
      <w:r w:rsidRPr="008A5BC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(</w:t>
      </w:r>
      <w:r w:rsidRPr="008A5BC0">
        <w:rPr>
          <w:rFonts w:cstheme="minorHAnsi"/>
          <w:sz w:val="24"/>
          <w:szCs w:val="24"/>
        </w:rPr>
        <w:t>Dz.U.20</w:t>
      </w:r>
      <w:r>
        <w:rPr>
          <w:rFonts w:cstheme="minorHAnsi"/>
          <w:sz w:val="24"/>
          <w:szCs w:val="24"/>
        </w:rPr>
        <w:t>23</w:t>
      </w:r>
      <w:r w:rsidRPr="008A5BC0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poz.1465  z póź. zm.</w:t>
      </w:r>
      <w:r w:rsidRPr="008A5BC0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zarządzam co następuje:</w:t>
      </w:r>
    </w:p>
    <w:p w14:paraId="7E3089A9" w14:textId="77777777" w:rsidR="00D412C5" w:rsidRPr="008A5BC0" w:rsidRDefault="00D412C5" w:rsidP="00D412C5">
      <w:pPr>
        <w:jc w:val="both"/>
        <w:rPr>
          <w:rFonts w:cstheme="minorHAnsi"/>
          <w:sz w:val="24"/>
          <w:szCs w:val="24"/>
        </w:rPr>
      </w:pPr>
    </w:p>
    <w:p w14:paraId="271E09D6" w14:textId="77777777" w:rsidR="00D412C5" w:rsidRPr="008A5BC0" w:rsidRDefault="00D412C5" w:rsidP="00D412C5">
      <w:pPr>
        <w:jc w:val="both"/>
        <w:rPr>
          <w:rFonts w:cstheme="minorHAnsi"/>
          <w:sz w:val="24"/>
          <w:szCs w:val="24"/>
        </w:rPr>
      </w:pPr>
    </w:p>
    <w:p w14:paraId="466C30E1" w14:textId="479C8401" w:rsidR="00D412C5" w:rsidRDefault="00D412C5" w:rsidP="00D412C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 stanowiącego  Zarządzenie nr 5/2022 Kierownika Gminnego Ośrodka Sportu i Gospodarki Komunalnej w Tychowie z dnia 28 lutego 2022r w sprawie ustalenia Regulaminu Pracy  w Gminnym Ośrodku Sportu i Gospodarki Komunalnej w Tychowie </w:t>
      </w:r>
      <w:r w:rsidR="00FF1B89">
        <w:rPr>
          <w:rFonts w:cstheme="minorHAnsi"/>
          <w:sz w:val="24"/>
          <w:szCs w:val="24"/>
        </w:rPr>
        <w:t xml:space="preserve">wprowadza się dodatkowo w </w:t>
      </w:r>
      <w:r>
        <w:rPr>
          <w:rFonts w:cstheme="minorHAnsi"/>
          <w:sz w:val="24"/>
          <w:szCs w:val="24"/>
        </w:rPr>
        <w:t>treś</w:t>
      </w:r>
      <w:r w:rsidR="00FF1B89">
        <w:rPr>
          <w:rFonts w:cstheme="minorHAnsi"/>
          <w:sz w:val="24"/>
          <w:szCs w:val="24"/>
        </w:rPr>
        <w:t>ci</w:t>
      </w:r>
      <w:r>
        <w:rPr>
          <w:rFonts w:cstheme="minorHAnsi"/>
          <w:sz w:val="24"/>
          <w:szCs w:val="24"/>
        </w:rPr>
        <w:t xml:space="preserve"> pkt. 3.4 – Przerwy – 3.4.2</w:t>
      </w:r>
      <w:r w:rsidR="00FF1B89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„ Stanowisko ds. transportu szkolnego i zieleni miejskiej”. </w:t>
      </w:r>
    </w:p>
    <w:p w14:paraId="3F9C1549" w14:textId="77777777" w:rsidR="00D412C5" w:rsidRPr="008A5BC0" w:rsidRDefault="00D412C5" w:rsidP="00D412C5">
      <w:pPr>
        <w:pStyle w:val="NormalnyWeb"/>
        <w:jc w:val="both"/>
        <w:rPr>
          <w:rFonts w:asciiTheme="minorHAnsi" w:hAnsiTheme="minorHAnsi" w:cstheme="minorHAnsi"/>
        </w:rPr>
      </w:pPr>
    </w:p>
    <w:p w14:paraId="61E95A6C" w14:textId="77777777" w:rsidR="00D412C5" w:rsidRPr="008A5BC0" w:rsidRDefault="00D412C5" w:rsidP="00D412C5">
      <w:pPr>
        <w:pStyle w:val="NormalnyWeb"/>
        <w:jc w:val="both"/>
        <w:rPr>
          <w:rFonts w:asciiTheme="minorHAnsi" w:hAnsiTheme="minorHAnsi" w:cstheme="minorHAnsi"/>
        </w:rPr>
      </w:pPr>
      <w:r w:rsidRPr="008A5BC0">
        <w:rPr>
          <w:rFonts w:asciiTheme="minorHAnsi" w:hAnsiTheme="minorHAnsi" w:cstheme="minorHAnsi"/>
        </w:rPr>
        <w:t xml:space="preserve">Zarządzenie wchodzi w życie z dniem podpisania. </w:t>
      </w:r>
    </w:p>
    <w:p w14:paraId="7784BCB8" w14:textId="1EC908A0" w:rsidR="006772E1" w:rsidRDefault="006772E1"/>
    <w:p w14:paraId="135430CA" w14:textId="77777777" w:rsidR="00D412C5" w:rsidRDefault="00D412C5"/>
    <w:p w14:paraId="02D2672E" w14:textId="77777777" w:rsidR="00D412C5" w:rsidRDefault="00D412C5"/>
    <w:p w14:paraId="5CD445AC" w14:textId="77777777" w:rsidR="00D412C5" w:rsidRDefault="00D412C5"/>
    <w:p w14:paraId="49D85F2D" w14:textId="77777777" w:rsidR="00D412C5" w:rsidRDefault="00D412C5"/>
    <w:p w14:paraId="024E687C" w14:textId="3146EBE5" w:rsidR="00D412C5" w:rsidRDefault="00D412C5" w:rsidP="00D412C5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Kierownik Gminnego Ośrodka Sportu</w:t>
      </w:r>
    </w:p>
    <w:p w14:paraId="150B0AC2" w14:textId="77777777" w:rsidR="00D412C5" w:rsidRDefault="00D412C5" w:rsidP="00D412C5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63A8604F" w14:textId="77777777" w:rsidR="00D412C5" w:rsidRDefault="00D412C5" w:rsidP="00D412C5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4D83B182" w14:textId="77777777" w:rsidR="00D412C5" w:rsidRPr="003659D6" w:rsidRDefault="00D412C5" w:rsidP="00D412C5">
      <w:pPr>
        <w:ind w:left="5664" w:firstLine="708"/>
        <w:rPr>
          <w:sz w:val="24"/>
          <w:szCs w:val="24"/>
        </w:rPr>
      </w:pPr>
    </w:p>
    <w:p w14:paraId="3E95EA68" w14:textId="503D96E7" w:rsidR="00D412C5" w:rsidRDefault="00D412C5" w:rsidP="00D412C5">
      <w:pPr>
        <w:tabs>
          <w:tab w:val="left" w:pos="6165"/>
        </w:tabs>
      </w:pPr>
    </w:p>
    <w:p w14:paraId="151ECA4A" w14:textId="77777777" w:rsidR="00D412C5" w:rsidRDefault="00D412C5"/>
    <w:sectPr w:rsidR="00D41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8EC"/>
    <w:rsid w:val="004818EC"/>
    <w:rsid w:val="006772E1"/>
    <w:rsid w:val="00D412C5"/>
    <w:rsid w:val="00FF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C99AA"/>
  <w15:chartTrackingRefBased/>
  <w15:docId w15:val="{E034A460-6D0E-4CA0-891D-3E0AF823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2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41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4</cp:revision>
  <cp:lastPrinted>2024-01-26T09:51:00Z</cp:lastPrinted>
  <dcterms:created xsi:type="dcterms:W3CDTF">2024-01-26T09:36:00Z</dcterms:created>
  <dcterms:modified xsi:type="dcterms:W3CDTF">2024-01-26T09:51:00Z</dcterms:modified>
</cp:coreProperties>
</file>