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BA298C" w14:textId="73335D1B" w:rsidR="006772E1" w:rsidRDefault="00EE2AFA" w:rsidP="00EE2AFA">
      <w:pPr>
        <w:jc w:val="center"/>
        <w:rPr>
          <w:b/>
          <w:bCs/>
          <w:sz w:val="28"/>
          <w:szCs w:val="28"/>
        </w:rPr>
      </w:pPr>
      <w:r w:rsidRPr="00EE2AFA">
        <w:rPr>
          <w:b/>
          <w:bCs/>
          <w:sz w:val="28"/>
          <w:szCs w:val="28"/>
        </w:rPr>
        <w:t xml:space="preserve">Zarządzenie nr </w:t>
      </w:r>
      <w:r w:rsidR="00D149DB">
        <w:rPr>
          <w:b/>
          <w:bCs/>
          <w:sz w:val="28"/>
          <w:szCs w:val="28"/>
        </w:rPr>
        <w:t>4</w:t>
      </w:r>
      <w:r w:rsidRPr="00EE2AFA">
        <w:rPr>
          <w:b/>
          <w:bCs/>
          <w:sz w:val="28"/>
          <w:szCs w:val="28"/>
        </w:rPr>
        <w:t>/202</w:t>
      </w:r>
      <w:r w:rsidR="00D149DB">
        <w:rPr>
          <w:b/>
          <w:bCs/>
          <w:sz w:val="28"/>
          <w:szCs w:val="28"/>
        </w:rPr>
        <w:t>4</w:t>
      </w:r>
    </w:p>
    <w:p w14:paraId="33AB0882" w14:textId="56FC9A0D" w:rsidR="00EE2AFA" w:rsidRDefault="00EE2AFA" w:rsidP="00EE2AFA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Kierownika Gminnego Ośrodka Sportu i Gospodarki Komunalnej w Tychowie </w:t>
      </w:r>
    </w:p>
    <w:p w14:paraId="26760D97" w14:textId="3DF64E62" w:rsidR="00EE2AFA" w:rsidRDefault="00EE2AFA" w:rsidP="00AB05FE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z dnia </w:t>
      </w:r>
      <w:r w:rsidR="00D149DB">
        <w:rPr>
          <w:b/>
          <w:bCs/>
          <w:sz w:val="24"/>
          <w:szCs w:val="24"/>
        </w:rPr>
        <w:t>20</w:t>
      </w:r>
      <w:r>
        <w:rPr>
          <w:b/>
          <w:bCs/>
          <w:sz w:val="24"/>
          <w:szCs w:val="24"/>
        </w:rPr>
        <w:t>.</w:t>
      </w:r>
      <w:r w:rsidR="00D149DB">
        <w:rPr>
          <w:b/>
          <w:bCs/>
          <w:sz w:val="24"/>
          <w:szCs w:val="24"/>
        </w:rPr>
        <w:t>02</w:t>
      </w:r>
      <w:r>
        <w:rPr>
          <w:b/>
          <w:bCs/>
          <w:sz w:val="24"/>
          <w:szCs w:val="24"/>
        </w:rPr>
        <w:t>.202</w:t>
      </w:r>
      <w:r w:rsidR="00D149DB">
        <w:rPr>
          <w:b/>
          <w:bCs/>
          <w:sz w:val="24"/>
          <w:szCs w:val="24"/>
        </w:rPr>
        <w:t>4</w:t>
      </w:r>
      <w:r>
        <w:rPr>
          <w:b/>
          <w:bCs/>
          <w:sz w:val="24"/>
          <w:szCs w:val="24"/>
        </w:rPr>
        <w:t>r</w:t>
      </w:r>
    </w:p>
    <w:p w14:paraId="437F553E" w14:textId="091822E5" w:rsidR="00EE2AFA" w:rsidRDefault="00EE2AFA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>w sprawie ustalenia dni nieświadczenia pracy dla wszystkich pracowników</w:t>
      </w:r>
      <w:r w:rsidR="00356433">
        <w:rPr>
          <w:sz w:val="24"/>
          <w:szCs w:val="24"/>
        </w:rPr>
        <w:t xml:space="preserve"> Gminnego Ośrodka Sportu i Gospodarki Komunalnej w Tychowie.</w:t>
      </w:r>
    </w:p>
    <w:p w14:paraId="4A83506A" w14:textId="77777777" w:rsidR="00356433" w:rsidRDefault="00356433" w:rsidP="00AB05FE">
      <w:pPr>
        <w:jc w:val="both"/>
        <w:rPr>
          <w:sz w:val="24"/>
          <w:szCs w:val="24"/>
        </w:rPr>
      </w:pPr>
    </w:p>
    <w:p w14:paraId="59D058B2" w14:textId="395C6D4D" w:rsidR="00356433" w:rsidRDefault="00356433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Na podstawie art.130 § 2 ustawy z dnia 26 czerwca 1974r. Kodeksu pracy ( Dz. U. z 2023r. poz.1465) zarządza się co nastepuję: </w:t>
      </w:r>
    </w:p>
    <w:p w14:paraId="2971587F" w14:textId="73E01F1E" w:rsidR="00356433" w:rsidRPr="00356433" w:rsidRDefault="00356433" w:rsidP="00AB05FE">
      <w:pPr>
        <w:jc w:val="center"/>
        <w:rPr>
          <w:b/>
          <w:bCs/>
          <w:sz w:val="26"/>
          <w:szCs w:val="26"/>
        </w:rPr>
      </w:pPr>
      <w:r w:rsidRPr="00356433">
        <w:rPr>
          <w:b/>
          <w:bCs/>
          <w:sz w:val="26"/>
          <w:szCs w:val="26"/>
        </w:rPr>
        <w:t>§ 1</w:t>
      </w:r>
    </w:p>
    <w:p w14:paraId="1891FA44" w14:textId="22563988" w:rsidR="00356433" w:rsidRPr="00356433" w:rsidRDefault="00356433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Gminnym Ośrodku Sportu i Gospodarki Komunalnej w Tychowie, ustala się :  </w:t>
      </w:r>
    </w:p>
    <w:p w14:paraId="3A6A7D7C" w14:textId="08F362B5" w:rsidR="00EE2AFA" w:rsidRDefault="00EE2AFA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D149DB">
        <w:rPr>
          <w:sz w:val="24"/>
          <w:szCs w:val="24"/>
        </w:rPr>
        <w:t>29</w:t>
      </w:r>
      <w:r>
        <w:rPr>
          <w:sz w:val="24"/>
          <w:szCs w:val="24"/>
        </w:rPr>
        <w:t>.</w:t>
      </w:r>
      <w:r w:rsidR="00D149DB">
        <w:rPr>
          <w:sz w:val="24"/>
          <w:szCs w:val="24"/>
        </w:rPr>
        <w:t>03</w:t>
      </w:r>
      <w:r>
        <w:rPr>
          <w:sz w:val="24"/>
          <w:szCs w:val="24"/>
        </w:rPr>
        <w:t>.202</w:t>
      </w:r>
      <w:r w:rsidR="00D149DB">
        <w:rPr>
          <w:sz w:val="24"/>
          <w:szCs w:val="24"/>
        </w:rPr>
        <w:t>4</w:t>
      </w:r>
      <w:r>
        <w:rPr>
          <w:sz w:val="24"/>
          <w:szCs w:val="24"/>
        </w:rPr>
        <w:t>r</w:t>
      </w:r>
      <w:r w:rsidR="00356433">
        <w:rPr>
          <w:sz w:val="24"/>
          <w:szCs w:val="24"/>
        </w:rPr>
        <w:t>. dniem nieświadczenia pracy w 202</w:t>
      </w:r>
      <w:r w:rsidR="00D149DB">
        <w:rPr>
          <w:sz w:val="24"/>
          <w:szCs w:val="24"/>
        </w:rPr>
        <w:t>4</w:t>
      </w:r>
      <w:r w:rsidR="00356433">
        <w:rPr>
          <w:sz w:val="24"/>
          <w:szCs w:val="24"/>
        </w:rPr>
        <w:t xml:space="preserve"> r. dla  </w:t>
      </w:r>
      <w:r w:rsidR="009D4517">
        <w:rPr>
          <w:sz w:val="24"/>
          <w:szCs w:val="24"/>
        </w:rPr>
        <w:t xml:space="preserve">stanowiska : </w:t>
      </w:r>
      <w:r w:rsidR="00356433">
        <w:rPr>
          <w:sz w:val="24"/>
          <w:szCs w:val="24"/>
        </w:rPr>
        <w:t xml:space="preserve">opiekun dzieci </w:t>
      </w:r>
      <w:r w:rsidR="009D4517">
        <w:rPr>
          <w:sz w:val="24"/>
          <w:szCs w:val="24"/>
        </w:rPr>
        <w:t xml:space="preserve">                       </w:t>
      </w:r>
      <w:r w:rsidR="00356433">
        <w:rPr>
          <w:sz w:val="24"/>
          <w:szCs w:val="24"/>
        </w:rPr>
        <w:t>w autobusie szkolnym, trenera środow</w:t>
      </w:r>
      <w:r w:rsidR="009D4517">
        <w:rPr>
          <w:sz w:val="24"/>
          <w:szCs w:val="24"/>
        </w:rPr>
        <w:t>i</w:t>
      </w:r>
      <w:r w:rsidR="00356433">
        <w:rPr>
          <w:sz w:val="24"/>
          <w:szCs w:val="24"/>
        </w:rPr>
        <w:t>skowego</w:t>
      </w:r>
      <w:r w:rsidR="00D149DB">
        <w:rPr>
          <w:sz w:val="24"/>
          <w:szCs w:val="24"/>
        </w:rPr>
        <w:t xml:space="preserve">, robotnika gospodarczego, administracji. </w:t>
      </w:r>
    </w:p>
    <w:p w14:paraId="458580EC" w14:textId="026B1CB0" w:rsidR="00EE2AFA" w:rsidRDefault="00EE2AFA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>- 2</w:t>
      </w:r>
      <w:r w:rsidR="00D149DB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D149DB">
        <w:rPr>
          <w:sz w:val="24"/>
          <w:szCs w:val="24"/>
        </w:rPr>
        <w:t>03</w:t>
      </w:r>
      <w:r>
        <w:rPr>
          <w:sz w:val="24"/>
          <w:szCs w:val="24"/>
        </w:rPr>
        <w:t>.202</w:t>
      </w:r>
      <w:r w:rsidR="00D149DB">
        <w:rPr>
          <w:sz w:val="24"/>
          <w:szCs w:val="24"/>
        </w:rPr>
        <w:t>4</w:t>
      </w:r>
      <w:r>
        <w:rPr>
          <w:sz w:val="24"/>
          <w:szCs w:val="24"/>
        </w:rPr>
        <w:t xml:space="preserve">r </w:t>
      </w:r>
      <w:r w:rsidR="00356433">
        <w:rPr>
          <w:sz w:val="24"/>
          <w:szCs w:val="24"/>
        </w:rPr>
        <w:t xml:space="preserve">( 7 godzin) </w:t>
      </w:r>
      <w:r>
        <w:rPr>
          <w:sz w:val="24"/>
          <w:szCs w:val="24"/>
        </w:rPr>
        <w:t xml:space="preserve">dniem nieświadczenia pracy </w:t>
      </w:r>
      <w:r w:rsidR="00356433">
        <w:rPr>
          <w:sz w:val="24"/>
          <w:szCs w:val="24"/>
        </w:rPr>
        <w:t>w 202</w:t>
      </w:r>
      <w:r w:rsidR="00D149DB">
        <w:rPr>
          <w:sz w:val="24"/>
          <w:szCs w:val="24"/>
        </w:rPr>
        <w:t>4</w:t>
      </w:r>
      <w:r w:rsidR="00356433">
        <w:rPr>
          <w:sz w:val="24"/>
          <w:szCs w:val="24"/>
        </w:rPr>
        <w:t xml:space="preserve">r. i w dniu </w:t>
      </w:r>
      <w:r w:rsidR="00D149DB">
        <w:rPr>
          <w:sz w:val="24"/>
          <w:szCs w:val="24"/>
        </w:rPr>
        <w:t>28</w:t>
      </w:r>
      <w:r w:rsidR="00356433">
        <w:rPr>
          <w:sz w:val="24"/>
          <w:szCs w:val="24"/>
        </w:rPr>
        <w:t>.</w:t>
      </w:r>
      <w:r w:rsidR="00D149DB">
        <w:rPr>
          <w:sz w:val="24"/>
          <w:szCs w:val="24"/>
        </w:rPr>
        <w:t>03</w:t>
      </w:r>
      <w:r w:rsidR="00356433">
        <w:rPr>
          <w:sz w:val="24"/>
          <w:szCs w:val="24"/>
        </w:rPr>
        <w:t>.202</w:t>
      </w:r>
      <w:r w:rsidR="00D149DB">
        <w:rPr>
          <w:sz w:val="24"/>
          <w:szCs w:val="24"/>
        </w:rPr>
        <w:t>4</w:t>
      </w:r>
      <w:r w:rsidR="00356433">
        <w:rPr>
          <w:sz w:val="24"/>
          <w:szCs w:val="24"/>
        </w:rPr>
        <w:t>r. ustala się pracę administracji w godzinach od 7:00 – 15:00.</w:t>
      </w:r>
    </w:p>
    <w:p w14:paraId="7C32D327" w14:textId="480DA63F" w:rsidR="00356433" w:rsidRDefault="00356433" w:rsidP="00AB05FE">
      <w:pPr>
        <w:jc w:val="center"/>
        <w:rPr>
          <w:b/>
          <w:bCs/>
          <w:sz w:val="26"/>
          <w:szCs w:val="26"/>
        </w:rPr>
      </w:pPr>
      <w:r w:rsidRPr="00356433">
        <w:rPr>
          <w:b/>
          <w:bCs/>
          <w:sz w:val="26"/>
          <w:szCs w:val="26"/>
        </w:rPr>
        <w:t>§ 2</w:t>
      </w:r>
    </w:p>
    <w:p w14:paraId="4126ED61" w14:textId="2DC70576" w:rsidR="00356433" w:rsidRDefault="00356433" w:rsidP="00AB05FE">
      <w:pPr>
        <w:jc w:val="both"/>
        <w:rPr>
          <w:sz w:val="24"/>
          <w:szCs w:val="24"/>
        </w:rPr>
      </w:pPr>
      <w:r w:rsidRPr="00356433">
        <w:rPr>
          <w:sz w:val="24"/>
          <w:szCs w:val="24"/>
        </w:rPr>
        <w:t xml:space="preserve">Dni, o których mowa w § 1 </w:t>
      </w:r>
      <w:r>
        <w:rPr>
          <w:sz w:val="24"/>
          <w:szCs w:val="24"/>
        </w:rPr>
        <w:t xml:space="preserve">nie podlegają odpracowaniu w związku z obowiązkiem pracodawcy wynikającym z art. 130 § 2 Kodeksu pracy – obnizony wymiar czasu pracy ( </w:t>
      </w:r>
      <w:r w:rsidR="00AB05FE">
        <w:rPr>
          <w:sz w:val="24"/>
          <w:szCs w:val="24"/>
        </w:rPr>
        <w:t xml:space="preserve">8 </w:t>
      </w:r>
      <w:r>
        <w:rPr>
          <w:sz w:val="24"/>
          <w:szCs w:val="24"/>
        </w:rPr>
        <w:t xml:space="preserve">godzin) za dzień </w:t>
      </w:r>
      <w:r w:rsidR="00D149DB">
        <w:rPr>
          <w:sz w:val="24"/>
          <w:szCs w:val="24"/>
        </w:rPr>
        <w:t>06</w:t>
      </w:r>
      <w:r>
        <w:rPr>
          <w:sz w:val="24"/>
          <w:szCs w:val="24"/>
        </w:rPr>
        <w:t xml:space="preserve"> </w:t>
      </w:r>
      <w:r w:rsidR="00D149DB">
        <w:rPr>
          <w:sz w:val="24"/>
          <w:szCs w:val="24"/>
        </w:rPr>
        <w:t>stycznia</w:t>
      </w:r>
      <w:r>
        <w:rPr>
          <w:sz w:val="24"/>
          <w:szCs w:val="24"/>
        </w:rPr>
        <w:t xml:space="preserve"> 202</w:t>
      </w:r>
      <w:r w:rsidR="00D149DB">
        <w:rPr>
          <w:sz w:val="24"/>
          <w:szCs w:val="24"/>
        </w:rPr>
        <w:t>4</w:t>
      </w:r>
      <w:r>
        <w:rPr>
          <w:sz w:val="24"/>
          <w:szCs w:val="24"/>
        </w:rPr>
        <w:t>r. przypadający w sobotę.</w:t>
      </w:r>
    </w:p>
    <w:p w14:paraId="6B782A36" w14:textId="77777777" w:rsidR="00356433" w:rsidRDefault="00356433" w:rsidP="00AB05FE">
      <w:pPr>
        <w:jc w:val="both"/>
        <w:rPr>
          <w:sz w:val="24"/>
          <w:szCs w:val="24"/>
        </w:rPr>
      </w:pPr>
    </w:p>
    <w:p w14:paraId="7FE8927C" w14:textId="02D83E02" w:rsidR="00356433" w:rsidRDefault="00356433" w:rsidP="00AB05FE">
      <w:pPr>
        <w:jc w:val="center"/>
        <w:rPr>
          <w:b/>
          <w:bCs/>
          <w:sz w:val="26"/>
          <w:szCs w:val="26"/>
        </w:rPr>
      </w:pPr>
      <w:r w:rsidRPr="00356433">
        <w:rPr>
          <w:b/>
          <w:bCs/>
          <w:sz w:val="26"/>
          <w:szCs w:val="26"/>
        </w:rPr>
        <w:t>§ 3</w:t>
      </w:r>
    </w:p>
    <w:p w14:paraId="7DB5E915" w14:textId="6B0A2C2F" w:rsidR="00356433" w:rsidRPr="00AB05FE" w:rsidRDefault="00356433" w:rsidP="00AB05FE">
      <w:pPr>
        <w:jc w:val="both"/>
        <w:rPr>
          <w:sz w:val="24"/>
          <w:szCs w:val="24"/>
        </w:rPr>
      </w:pPr>
      <w:r w:rsidRPr="00AB05FE">
        <w:rPr>
          <w:sz w:val="24"/>
          <w:szCs w:val="24"/>
        </w:rPr>
        <w:t>Wykonanie zarządzenia powierza się pracownikowi na stanowisku ds. kadr i obsługi biurowej sekretariatu.</w:t>
      </w:r>
    </w:p>
    <w:p w14:paraId="49C53FC8" w14:textId="4CD72BAA" w:rsidR="00356433" w:rsidRDefault="00AB05FE" w:rsidP="00AB05FE">
      <w:pPr>
        <w:jc w:val="center"/>
        <w:rPr>
          <w:b/>
          <w:bCs/>
          <w:sz w:val="26"/>
          <w:szCs w:val="26"/>
        </w:rPr>
      </w:pPr>
      <w:r w:rsidRPr="00AB05FE">
        <w:rPr>
          <w:b/>
          <w:bCs/>
          <w:sz w:val="26"/>
          <w:szCs w:val="26"/>
        </w:rPr>
        <w:t>§ 4</w:t>
      </w:r>
    </w:p>
    <w:p w14:paraId="37E802D7" w14:textId="6F425D52" w:rsidR="00AB05FE" w:rsidRDefault="00AB05FE" w:rsidP="00AB05F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Zarządzenie wchodzi w życie z dniem podpisania. </w:t>
      </w:r>
    </w:p>
    <w:p w14:paraId="699950F7" w14:textId="77777777" w:rsidR="00AB05FE" w:rsidRDefault="00AB05FE" w:rsidP="00AB05FE">
      <w:pPr>
        <w:rPr>
          <w:sz w:val="24"/>
          <w:szCs w:val="24"/>
        </w:rPr>
      </w:pPr>
    </w:p>
    <w:p w14:paraId="6CB24E08" w14:textId="77777777" w:rsidR="00AB05FE" w:rsidRDefault="00AB05FE" w:rsidP="00AB05FE">
      <w:pPr>
        <w:rPr>
          <w:sz w:val="24"/>
          <w:szCs w:val="24"/>
        </w:rPr>
      </w:pPr>
    </w:p>
    <w:p w14:paraId="2E60B5FC" w14:textId="5FA4B52D" w:rsidR="00AB05FE" w:rsidRPr="00AB05FE" w:rsidRDefault="00AB05FE" w:rsidP="00AB05FE">
      <w:pPr>
        <w:ind w:left="4950"/>
        <w:rPr>
          <w:sz w:val="26"/>
          <w:szCs w:val="26"/>
        </w:rPr>
      </w:pPr>
      <w:r w:rsidRPr="00AB05FE">
        <w:rPr>
          <w:sz w:val="26"/>
          <w:szCs w:val="26"/>
        </w:rPr>
        <w:t>Kierownik Gminnego Ośrodka Sportu i Gospodarki Komunalnej w Tychowie</w:t>
      </w:r>
    </w:p>
    <w:p w14:paraId="55AF41A1" w14:textId="77777777" w:rsidR="00AB05FE" w:rsidRPr="00AB05FE" w:rsidRDefault="00AB05FE" w:rsidP="00AB05FE">
      <w:pPr>
        <w:ind w:left="2124" w:firstLine="708"/>
        <w:rPr>
          <w:sz w:val="26"/>
          <w:szCs w:val="26"/>
        </w:rPr>
      </w:pPr>
    </w:p>
    <w:p w14:paraId="05F63606" w14:textId="50FF12EF" w:rsidR="00AB05FE" w:rsidRPr="00AB05FE" w:rsidRDefault="00AB05FE" w:rsidP="00AB05FE">
      <w:pPr>
        <w:ind w:left="4242" w:firstLine="708"/>
        <w:rPr>
          <w:sz w:val="26"/>
          <w:szCs w:val="26"/>
        </w:rPr>
      </w:pPr>
      <w:r w:rsidRPr="00AB05FE">
        <w:rPr>
          <w:sz w:val="26"/>
          <w:szCs w:val="26"/>
        </w:rPr>
        <w:t xml:space="preserve">                    Robert Łysiak </w:t>
      </w:r>
    </w:p>
    <w:sectPr w:rsidR="00AB05FE" w:rsidRPr="00AB05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43B"/>
    <w:rsid w:val="0012492E"/>
    <w:rsid w:val="0023392E"/>
    <w:rsid w:val="00356433"/>
    <w:rsid w:val="006772E1"/>
    <w:rsid w:val="007B4FA9"/>
    <w:rsid w:val="009D4517"/>
    <w:rsid w:val="00AB05FE"/>
    <w:rsid w:val="00C477D0"/>
    <w:rsid w:val="00D149DB"/>
    <w:rsid w:val="00D7443B"/>
    <w:rsid w:val="00EE2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26A48"/>
  <w15:chartTrackingRefBased/>
  <w15:docId w15:val="{944596FB-B17D-4268-B98D-E972CEE59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1758A-7518-483C-A745-BBD8C2DF8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3</cp:revision>
  <cp:lastPrinted>2024-02-20T07:10:00Z</cp:lastPrinted>
  <dcterms:created xsi:type="dcterms:W3CDTF">2024-02-20T07:01:00Z</dcterms:created>
  <dcterms:modified xsi:type="dcterms:W3CDTF">2024-02-20T07:10:00Z</dcterms:modified>
</cp:coreProperties>
</file>